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E7243F" w:rsidR="00215FB1" w:rsidP="00E7243F" w:rsidRDefault="00343FA8" w14:paraId="0CBCB988" wp14:textId="77777777">
      <w:pPr>
        <w:pStyle w:val="Title"/>
      </w:pPr>
      <w:bookmarkStart w:name="_GoBack" w:id="0"/>
      <w:bookmarkEnd w:id="0"/>
      <w:r>
        <w:t>M</w:t>
      </w:r>
      <w:r w:rsidR="00046788">
        <w:t>EE</w:t>
      </w:r>
      <w:r>
        <w:t xml:space="preserve">TING </w:t>
      </w:r>
      <w:r w:rsidR="0015737D">
        <w:t>MINUTES</w:t>
      </w:r>
    </w:p>
    <w:p xmlns:wp14="http://schemas.microsoft.com/office/word/2010/wordml" w:rsidR="00215FB1" w:rsidRDefault="00215FB1" w14:paraId="672A6659" wp14:textId="77777777"/>
    <w:p xmlns:wp14="http://schemas.microsoft.com/office/word/2010/wordml" w:rsidR="00343FA8" w:rsidP="00343FA8" w:rsidRDefault="00D96184" w14:paraId="3C925D88" wp14:textId="77777777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0D17C6">
        <w:t>Project Requirements</w:t>
      </w:r>
    </w:p>
    <w:p xmlns:wp14="http://schemas.microsoft.com/office/word/2010/wordml" w:rsidRPr="00343FA8" w:rsidR="00343FA8" w:rsidP="00343FA8" w:rsidRDefault="00343FA8" w14:paraId="0A37501D" wp14:textId="77777777"/>
    <w:p xmlns:wp14="http://schemas.microsoft.com/office/word/2010/wordml" w:rsidR="00DF0455" w:rsidP="00315E3A" w:rsidRDefault="00DF0455" w14:paraId="46C9F6FF" wp14:textId="07EA3917">
      <w:pPr>
        <w:pStyle w:val="Heading2"/>
      </w:pPr>
      <w:r w:rsidR="0EB155EF">
        <w:rPr/>
        <w:t>Wednesday</w:t>
      </w:r>
      <w:r w:rsidR="0EB155EF">
        <w:rPr/>
        <w:t xml:space="preserve">, September </w:t>
      </w:r>
      <w:r w:rsidR="0EB155EF">
        <w:rPr/>
        <w:t>25</w:t>
      </w:r>
      <w:r w:rsidR="0EB155EF">
        <w:rPr/>
        <w:t>, 201</w:t>
      </w:r>
      <w:r w:rsidR="0EB155EF">
        <w:rPr/>
        <w:t>9</w:t>
      </w:r>
    </w:p>
    <w:p xmlns:wp14="http://schemas.microsoft.com/office/word/2010/wordml" w:rsidRPr="00E7243F" w:rsidR="00315E3A" w:rsidP="00315E3A" w:rsidRDefault="006B0D56" w14:paraId="68F12B2D" wp14:textId="3A0E77EB">
      <w:pPr>
        <w:pStyle w:val="Heading2"/>
      </w:pPr>
      <w:r w:rsidR="0EB155EF">
        <w:rPr/>
        <w:t>5</w:t>
      </w:r>
      <w:r w:rsidR="0EB155EF">
        <w:rPr/>
        <w:t xml:space="preserve">:30 pm – </w:t>
      </w:r>
      <w:r w:rsidR="0EB155EF">
        <w:rPr/>
        <w:t>7</w:t>
      </w:r>
      <w:r w:rsidR="0EB155EF">
        <w:rPr/>
        <w:t>:</w:t>
      </w:r>
      <w:r w:rsidR="0EB155EF">
        <w:rPr/>
        <w:t>30</w:t>
      </w:r>
      <w:r w:rsidR="0EB155EF">
        <w:rPr/>
        <w:t xml:space="preserve"> pm </w:t>
      </w:r>
    </w:p>
    <w:p xmlns:wp14="http://schemas.microsoft.com/office/word/2010/wordml" w:rsidR="00215FB1" w:rsidRDefault="00215FB1" w14:paraId="5DAB6C7B" wp14:textId="77777777"/>
    <w:p w:rsidR="0EB155EF" w:rsidP="0EB155EF" w:rsidRDefault="0EB155EF" w14:paraId="45F03A52" w14:textId="618DE881">
      <w:pPr>
        <w:pStyle w:val="Normal"/>
      </w:pPr>
      <w:r w:rsidRPr="0EB155EF" w:rsidR="0EB155EF">
        <w:rPr>
          <w:b w:val="1"/>
          <w:bCs w:val="1"/>
        </w:rPr>
        <w:t>Objectives</w:t>
      </w:r>
    </w:p>
    <w:p w:rsidR="0EB155EF" w:rsidP="0EB155EF" w:rsidRDefault="0EB155EF" w14:paraId="2F5E4A39" w14:textId="0C6C547C">
      <w:pPr>
        <w:pStyle w:val="ListParagraph"/>
        <w:numPr>
          <w:ilvl w:val="0"/>
          <w:numId w:val="16"/>
        </w:numPr>
        <w:rPr>
          <w:b w:val="1"/>
          <w:bCs w:val="1"/>
        </w:rPr>
      </w:pPr>
      <w:r w:rsidR="0EB155EF">
        <w:rPr>
          <w:b w:val="0"/>
          <w:bCs w:val="0"/>
        </w:rPr>
        <w:t>Go over Preliminary Report outline and rubric</w:t>
      </w:r>
    </w:p>
    <w:p w:rsidR="0EB155EF" w:rsidP="0EB155EF" w:rsidRDefault="0EB155EF" w14:paraId="76A6167F" w14:textId="6C899B60">
      <w:pPr>
        <w:pStyle w:val="ListParagraph"/>
        <w:numPr>
          <w:ilvl w:val="1"/>
          <w:numId w:val="16"/>
        </w:numPr>
        <w:rPr>
          <w:b w:val="1"/>
          <w:bCs w:val="1"/>
        </w:rPr>
      </w:pPr>
      <w:r w:rsidR="0EB155EF">
        <w:rPr>
          <w:b w:val="0"/>
          <w:bCs w:val="0"/>
        </w:rPr>
        <w:t>Can we tailor it more towards CWC20?</w:t>
      </w:r>
    </w:p>
    <w:p w:rsidR="0EB155EF" w:rsidP="0EB155EF" w:rsidRDefault="0EB155EF" w14:paraId="303468AB" w14:textId="102926FA">
      <w:pPr>
        <w:pStyle w:val="ListParagraph"/>
        <w:numPr>
          <w:ilvl w:val="2"/>
          <w:numId w:val="16"/>
        </w:numPr>
        <w:rPr>
          <w:b w:val="1"/>
          <w:bCs w:val="1"/>
        </w:rPr>
      </w:pPr>
      <w:r w:rsidR="0EB155EF">
        <w:rPr>
          <w:b w:val="0"/>
          <w:bCs w:val="0"/>
        </w:rPr>
        <w:t>E.g. do we need 10 concept generations</w:t>
      </w:r>
    </w:p>
    <w:p w:rsidR="0EB155EF" w:rsidP="4A67DD7C" w:rsidRDefault="0EB155EF" w14:paraId="2B29F5BD" w14:textId="6A449C2F">
      <w:pPr>
        <w:pStyle w:val="ListParagraph"/>
        <w:numPr>
          <w:ilvl w:val="1"/>
          <w:numId w:val="16"/>
        </w:numPr>
        <w:rPr>
          <w:b w:val="1"/>
          <w:bCs w:val="1"/>
        </w:rPr>
      </w:pPr>
      <w:r w:rsidR="4A67DD7C">
        <w:rPr>
          <w:b w:val="0"/>
          <w:bCs w:val="0"/>
        </w:rPr>
        <w:t>Assign tasks</w:t>
      </w:r>
    </w:p>
    <w:p w:rsidR="4A67DD7C" w:rsidP="4A67DD7C" w:rsidRDefault="4A67DD7C" w14:paraId="3690485B" w14:textId="4274F11F">
      <w:pPr>
        <w:pStyle w:val="ListParagraph"/>
        <w:numPr>
          <w:ilvl w:val="0"/>
          <w:numId w:val="16"/>
        </w:numPr>
        <w:rPr>
          <w:b w:val="1"/>
          <w:bCs w:val="1"/>
        </w:rPr>
      </w:pPr>
      <w:r w:rsidR="4A67DD7C">
        <w:rPr>
          <w:b w:val="0"/>
          <w:bCs w:val="0"/>
        </w:rPr>
        <w:t>Presentation 2</w:t>
      </w:r>
    </w:p>
    <w:p w:rsidR="0EB155EF" w:rsidP="0EB155EF" w:rsidRDefault="0EB155EF" w14:paraId="339CFC8F" w14:textId="5B07A7FF">
      <w:pPr>
        <w:pStyle w:val="ListParagraph"/>
        <w:numPr>
          <w:ilvl w:val="0"/>
          <w:numId w:val="16"/>
        </w:numPr>
        <w:rPr>
          <w:b w:val="1"/>
          <w:bCs w:val="1"/>
        </w:rPr>
      </w:pPr>
      <w:r w:rsidR="0EB155EF">
        <w:rPr>
          <w:b w:val="0"/>
          <w:bCs w:val="0"/>
        </w:rPr>
        <w:t>Disassemble 2018 turbine</w:t>
      </w:r>
    </w:p>
    <w:p w:rsidR="0EB155EF" w:rsidP="0EB155EF" w:rsidRDefault="0EB155EF" w14:paraId="4E901268" w14:textId="26B89200">
      <w:pPr>
        <w:pStyle w:val="ListParagraph"/>
        <w:numPr>
          <w:ilvl w:val="1"/>
          <w:numId w:val="16"/>
        </w:numPr>
        <w:rPr>
          <w:b w:val="1"/>
          <w:bCs w:val="1"/>
        </w:rPr>
      </w:pPr>
      <w:r w:rsidR="0EB155EF">
        <w:rPr>
          <w:b w:val="0"/>
          <w:bCs w:val="0"/>
        </w:rPr>
        <w:t xml:space="preserve">When can everyone meet to do </w:t>
      </w:r>
      <w:r w:rsidR="0EB155EF">
        <w:rPr>
          <w:b w:val="0"/>
          <w:bCs w:val="0"/>
        </w:rPr>
        <w:t>that?</w:t>
      </w:r>
    </w:p>
    <w:p w:rsidR="0EB155EF" w:rsidP="0EB155EF" w:rsidRDefault="0EB155EF" w14:paraId="7FC6AB0D" w14:textId="5E2B6E20">
      <w:pPr>
        <w:pStyle w:val="ListParagraph"/>
        <w:numPr>
          <w:ilvl w:val="0"/>
          <w:numId w:val="16"/>
        </w:numPr>
        <w:rPr>
          <w:b w:val="1"/>
          <w:bCs w:val="1"/>
        </w:rPr>
      </w:pPr>
      <w:r w:rsidR="0EB155EF">
        <w:rPr>
          <w:b w:val="0"/>
          <w:bCs w:val="0"/>
        </w:rPr>
        <w:t>Self-learning individual task</w:t>
      </w:r>
    </w:p>
    <w:p w:rsidR="0EB155EF" w:rsidP="0EB155EF" w:rsidRDefault="0EB155EF" w14:paraId="1DC821B8" w14:textId="25C6EA96">
      <w:pPr>
        <w:pStyle w:val="ListParagraph"/>
        <w:numPr>
          <w:ilvl w:val="1"/>
          <w:numId w:val="16"/>
        </w:numPr>
        <w:rPr>
          <w:b w:val="1"/>
          <w:bCs w:val="1"/>
        </w:rPr>
      </w:pPr>
      <w:r w:rsidR="0EB155EF">
        <w:rPr>
          <w:b w:val="0"/>
          <w:bCs w:val="0"/>
        </w:rPr>
        <w:t>Strategically pick what every member works on</w:t>
      </w:r>
    </w:p>
    <w:p w:rsidR="0EB155EF" w:rsidP="4A67DD7C" w:rsidRDefault="0EB155EF" w14:paraId="5709E1D9" w14:textId="7EE207B0">
      <w:pPr>
        <w:pStyle w:val="ListParagraph"/>
        <w:numPr>
          <w:ilvl w:val="1"/>
          <w:numId w:val="16"/>
        </w:numPr>
        <w:rPr>
          <w:b w:val="1"/>
          <w:bCs w:val="1"/>
        </w:rPr>
      </w:pPr>
      <w:r w:rsidR="4A67DD7C">
        <w:rPr>
          <w:b w:val="0"/>
          <w:bCs w:val="0"/>
        </w:rPr>
        <w:t>Tailor it towards CWC20</w:t>
      </w:r>
    </w:p>
    <w:p w:rsidR="0EB155EF" w:rsidP="0EB155EF" w:rsidRDefault="0EB155EF" w14:paraId="51F3CDCE" w14:textId="685199C8">
      <w:pPr>
        <w:pStyle w:val="Normal"/>
      </w:pPr>
    </w:p>
    <w:p xmlns:wp14="http://schemas.microsoft.com/office/word/2010/wordml" w:rsidR="00BD7A1C" w:rsidP="00BD7A1C" w:rsidRDefault="00BD7A1C" w14:paraId="7AA2076D" wp14:textId="77777777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 Record of meeting.</w:t>
      </w:r>
    </w:p>
    <w:tbl>
      <w:tblPr>
        <w:tblW w:w="10355" w:type="dxa"/>
        <w:tblBorders>
          <w:top w:val="double" w:color="5F5F5F" w:sz="6" w:space="0"/>
          <w:left w:val="double" w:color="5F5F5F" w:sz="6" w:space="0"/>
          <w:bottom w:val="double" w:color="5F5F5F" w:sz="6" w:space="0"/>
          <w:right w:val="double" w:color="5F5F5F" w:sz="6" w:space="0"/>
          <w:insideH w:val="single" w:color="5F5F5F" w:sz="6" w:space="0"/>
          <w:insideV w:val="single" w:color="5F5F5F" w:sz="6" w:space="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  <w:gridCol w:w="1240"/>
      </w:tblGrid>
      <w:tr xmlns:wp14="http://schemas.microsoft.com/office/word/2010/wordml" w:rsidR="00215FB1" w14:paraId="4E1CD013" wp14:textId="77777777">
        <w:trPr>
          <w:trHeight w:val="864"/>
        </w:trPr>
        <w:tc>
          <w:tcPr>
            <w:tcW w:w="2995" w:type="dxa"/>
          </w:tcPr>
          <w:p w:rsidRPr="00F73423" w:rsidR="007343D2" w:rsidP="007343D2" w:rsidRDefault="006B0D56" w14:paraId="4225C383" wp14:textId="77777777">
            <w:pPr>
              <w:pStyle w:val="Heading2"/>
              <w:rPr>
                <w:b w:val="0"/>
              </w:rPr>
            </w:pPr>
            <w:r>
              <w:t>1</w:t>
            </w:r>
            <w:r w:rsidR="00B841DF">
              <w:t>:</w:t>
            </w:r>
            <w:r>
              <w:t>3</w:t>
            </w:r>
            <w:r w:rsidR="00B841DF">
              <w:t xml:space="preserve">0 pm to </w:t>
            </w:r>
            <w:r>
              <w:t>1</w:t>
            </w:r>
            <w:r w:rsidR="00B841DF">
              <w:t>:</w:t>
            </w:r>
            <w:r>
              <w:t>4</w:t>
            </w:r>
            <w:r w:rsidR="000D17C6">
              <w:t>0 pm</w:t>
            </w:r>
            <w:r w:rsidR="00F73423">
              <w:t xml:space="preserve"> </w:t>
            </w:r>
            <w:r w:rsidR="00F73423">
              <w:br/>
            </w:r>
          </w:p>
          <w:p w:rsidRPr="007343D2" w:rsidR="007343D2" w:rsidP="007343D2" w:rsidRDefault="007343D2" w14:paraId="0E27B00A" wp14:textId="77777777"/>
        </w:tc>
        <w:tc>
          <w:tcPr>
            <w:tcW w:w="6120" w:type="dxa"/>
          </w:tcPr>
          <w:p w:rsidR="00741F09" w:rsidP="006B0D56" w:rsidRDefault="006B0D56" w14:paraId="4476696E" wp14:textId="77777777">
            <w:pPr>
              <w:rPr>
                <w:sz w:val="22"/>
              </w:rPr>
            </w:pPr>
            <w:r>
              <w:rPr>
                <w:b/>
                <w:sz w:val="22"/>
              </w:rPr>
              <w:t>Discussion of Project Description</w:t>
            </w:r>
          </w:p>
          <w:p w:rsidR="007502A2" w:rsidP="006B0D56" w:rsidRDefault="007502A2" w14:paraId="3D80F9EA" wp14:textId="77777777">
            <w:pPr>
              <w:pStyle w:val="ListParagraph"/>
              <w:numPr>
                <w:ilvl w:val="0"/>
                <w:numId w:val="15"/>
              </w:numPr>
            </w:pPr>
            <w:r>
              <w:t>Discussion led by Mary Smith</w:t>
            </w:r>
          </w:p>
          <w:p w:rsidR="006B0D56" w:rsidP="006B0D56" w:rsidRDefault="006B0D56" w14:paraId="70EF563F" wp14:textId="77777777">
            <w:pPr>
              <w:pStyle w:val="ListParagraph"/>
              <w:numPr>
                <w:ilvl w:val="0"/>
                <w:numId w:val="15"/>
              </w:numPr>
            </w:pPr>
            <w:r>
              <w:t xml:space="preserve">Mary Smith noted that governmental regulations limit how the team could develop their solutions. </w:t>
            </w:r>
          </w:p>
          <w:p w:rsidR="006B0D56" w:rsidP="006B0D56" w:rsidRDefault="006B0D56" w14:paraId="394D0A93" wp14:textId="77777777">
            <w:pPr>
              <w:pStyle w:val="ListParagraph"/>
              <w:numPr>
                <w:ilvl w:val="0"/>
                <w:numId w:val="15"/>
              </w:numPr>
            </w:pPr>
            <w:r>
              <w:t>The team consensus was that government regulations should have a place in the Project description.</w:t>
            </w:r>
          </w:p>
          <w:p w:rsidRPr="006B0D56" w:rsidR="006B0D56" w:rsidP="006B0D56" w:rsidRDefault="006B0D56" w14:paraId="60061E4C" wp14:textId="77777777">
            <w:pPr>
              <w:pStyle w:val="ListParagraph"/>
              <w:numPr>
                <w:ilvl w:val="0"/>
                <w:numId w:val="15"/>
              </w:numPr>
            </w:pPr>
          </w:p>
          <w:p w:rsidRPr="006644BA" w:rsidR="0071647B" w:rsidP="00B841DF" w:rsidRDefault="0071647B" w14:paraId="44EAFD9C" wp14:textId="77777777"/>
        </w:tc>
        <w:tc>
          <w:tcPr>
            <w:tcW w:w="1240" w:type="dxa"/>
            <w:vAlign w:val="center"/>
          </w:tcPr>
          <w:p w:rsidR="00215FB1" w:rsidP="00C251A3" w:rsidRDefault="00215FB1" w14:paraId="15722788" wp14:textId="77777777">
            <w:pPr>
              <w:pStyle w:val="Location"/>
            </w:pPr>
            <w:r>
              <w:t>Room</w:t>
            </w:r>
            <w:r w:rsidR="00DA0146">
              <w:t xml:space="preserve"> </w:t>
            </w:r>
            <w:r w:rsidR="00C251A3">
              <w:t>120</w:t>
            </w:r>
          </w:p>
        </w:tc>
      </w:tr>
      <w:tr xmlns:wp14="http://schemas.microsoft.com/office/word/2010/wordml" w:rsidR="00215FB1" w14:paraId="641C659C" wp14:textId="77777777">
        <w:trPr>
          <w:trHeight w:val="1262"/>
        </w:trPr>
        <w:tc>
          <w:tcPr>
            <w:tcW w:w="2995" w:type="dxa"/>
          </w:tcPr>
          <w:p w:rsidR="007343D2" w:rsidP="007343D2" w:rsidRDefault="00C251A3" w14:paraId="4676A5DD" wp14:textId="77777777">
            <w:pPr>
              <w:pStyle w:val="Heading2"/>
            </w:pPr>
            <w:r>
              <w:t>4:10 pm to 4:4</w:t>
            </w:r>
            <w:r w:rsidR="000D17C6">
              <w:t>0 pm</w:t>
            </w:r>
          </w:p>
          <w:p w:rsidRPr="00E7243F" w:rsidR="00215FB1" w:rsidP="00E7243F" w:rsidRDefault="00215FB1" w14:paraId="4B94D5A5" wp14:textId="77777777">
            <w:pPr>
              <w:pStyle w:val="Heading2"/>
            </w:pPr>
          </w:p>
        </w:tc>
        <w:tc>
          <w:tcPr>
            <w:tcW w:w="6120" w:type="dxa"/>
          </w:tcPr>
          <w:p w:rsidR="00215FB1" w:rsidP="00E7243F" w:rsidRDefault="006B0D56" w14:paraId="46E90065" wp14:textId="77777777">
            <w:pPr>
              <w:pStyle w:val="Heading2"/>
            </w:pPr>
            <w:r>
              <w:t>Discussion of Team conflict resolution process</w:t>
            </w:r>
          </w:p>
          <w:p w:rsidR="006B0D56" w:rsidP="006D52D9" w:rsidRDefault="006B0D56" w14:paraId="5643FCF4" wp14:textId="77777777">
            <w:pPr>
              <w:numPr>
                <w:ilvl w:val="0"/>
                <w:numId w:val="11"/>
              </w:numPr>
            </w:pPr>
            <w:r>
              <w:t>Discussion led by Tom Woods (agreed from last meeting)</w:t>
            </w:r>
          </w:p>
          <w:p w:rsidR="00215FB1" w:rsidP="006D52D9" w:rsidRDefault="006B0D56" w14:paraId="69C004E9" wp14:textId="77777777">
            <w:pPr>
              <w:numPr>
                <w:ilvl w:val="0"/>
                <w:numId w:val="11"/>
              </w:numPr>
            </w:pPr>
            <w:r>
              <w:t>Mary Smith suggested majority vote to decide.</w:t>
            </w:r>
          </w:p>
          <w:p w:rsidR="006B0D56" w:rsidP="006D52D9" w:rsidRDefault="006B0D56" w14:paraId="1A30810A" wp14:textId="77777777">
            <w:pPr>
              <w:numPr>
                <w:ilvl w:val="0"/>
                <w:numId w:val="11"/>
              </w:numPr>
            </w:pPr>
            <w:r>
              <w:t>James Madison pointed out that there were an even number of voters in team.  He suggested that team leader break tie.</w:t>
            </w:r>
          </w:p>
          <w:p w:rsidR="00C251A3" w:rsidP="006D52D9" w:rsidRDefault="006B0D56" w14:paraId="6129E77C" wp14:textId="77777777">
            <w:pPr>
              <w:numPr>
                <w:ilvl w:val="0"/>
                <w:numId w:val="11"/>
              </w:numPr>
            </w:pPr>
            <w:r>
              <w:t>A 2/3 vote would decide (Abdul Mohammed).</w:t>
            </w:r>
          </w:p>
          <w:p w:rsidR="006B0D56" w:rsidP="006D52D9" w:rsidRDefault="006B0D56" w14:paraId="2933DF42" wp14:textId="77777777">
            <w:pPr>
              <w:numPr>
                <w:ilvl w:val="0"/>
                <w:numId w:val="11"/>
              </w:numPr>
            </w:pPr>
            <w:r>
              <w:t>Other ideas included (non-attributed):</w:t>
            </w:r>
          </w:p>
          <w:p w:rsidR="006B0D56" w:rsidP="006B0D56" w:rsidRDefault="006B0D56" w14:paraId="444BB3F5" wp14:textId="77777777">
            <w:pPr>
              <w:numPr>
                <w:ilvl w:val="1"/>
                <w:numId w:val="11"/>
              </w:numPr>
            </w:pPr>
            <w:r>
              <w:t>Concensus.  Vote until unanimous</w:t>
            </w:r>
          </w:p>
          <w:p w:rsidR="006B0D56" w:rsidP="006B0D56" w:rsidRDefault="006B0D56" w14:paraId="528CC8DE" wp14:textId="77777777">
            <w:pPr>
              <w:numPr>
                <w:ilvl w:val="1"/>
                <w:numId w:val="11"/>
              </w:numPr>
            </w:pPr>
            <w:r>
              <w:t>A rotating tie-breaker decides after hung vote</w:t>
            </w:r>
          </w:p>
          <w:p w:rsidR="00C251A3" w:rsidP="006B0D56" w:rsidRDefault="006B0D56" w14:paraId="01A8B179" wp14:textId="77777777">
            <w:pPr>
              <w:numPr>
                <w:ilvl w:val="0"/>
                <w:numId w:val="11"/>
              </w:numPr>
            </w:pPr>
            <w:r>
              <w:t xml:space="preserve">Group consensus resulted in majority decision making.  In case of tie, put off to next meeting so that parties can make a better case for argument.  </w:t>
            </w:r>
            <w:r w:rsidR="006D52D9">
              <w:t>.</w:t>
            </w:r>
          </w:p>
        </w:tc>
        <w:tc>
          <w:tcPr>
            <w:tcW w:w="1240" w:type="dxa"/>
            <w:vAlign w:val="center"/>
          </w:tcPr>
          <w:p w:rsidR="00215FB1" w:rsidP="00C251A3" w:rsidRDefault="00D96184" w14:paraId="70EC14DC" wp14:textId="77777777">
            <w:pPr>
              <w:pStyle w:val="Location"/>
            </w:pPr>
            <w:r>
              <w:t xml:space="preserve">Room </w:t>
            </w:r>
            <w:r w:rsidR="00C251A3">
              <w:t>120</w:t>
            </w:r>
          </w:p>
        </w:tc>
      </w:tr>
      <w:tr xmlns:wp14="http://schemas.microsoft.com/office/word/2010/wordml" w:rsidR="006D52D9" w14:paraId="0E05EBE8" wp14:textId="77777777">
        <w:trPr>
          <w:trHeight w:val="1262"/>
        </w:trPr>
        <w:tc>
          <w:tcPr>
            <w:tcW w:w="2995" w:type="dxa"/>
          </w:tcPr>
          <w:p w:rsidR="006D52D9" w:rsidP="00771042" w:rsidRDefault="006D52D9" w14:paraId="2E34281F" wp14:textId="77777777">
            <w:pPr>
              <w:pStyle w:val="Heading2"/>
            </w:pPr>
            <w:r>
              <w:t>4:40 pm to end</w:t>
            </w:r>
          </w:p>
          <w:p w:rsidRPr="00E7243F" w:rsidR="006D52D9" w:rsidP="00E7243F" w:rsidRDefault="006D52D9" w14:paraId="3DEEC669" wp14:textId="77777777">
            <w:pPr>
              <w:pStyle w:val="Heading2"/>
            </w:pPr>
          </w:p>
        </w:tc>
        <w:tc>
          <w:tcPr>
            <w:tcW w:w="6120" w:type="dxa"/>
          </w:tcPr>
          <w:p w:rsidRPr="00E7243F" w:rsidR="006D52D9" w:rsidP="00E7243F" w:rsidRDefault="006D52D9" w14:paraId="7BCF3747" wp14:textId="77777777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:rsidR="007502A2" w:rsidP="006D52D9" w:rsidRDefault="007502A2" w14:paraId="62935ED4" wp14:textId="77777777">
            <w:pPr>
              <w:numPr>
                <w:ilvl w:val="0"/>
                <w:numId w:val="13"/>
              </w:numPr>
            </w:pPr>
            <w:r>
              <w:t xml:space="preserve">Harry Breen is the agenda writer.  He will create agenda based upon this discussion, send around via email and/or text within 24 hours.  He will get comments back, modify and upload prior to deadline. </w:t>
            </w:r>
          </w:p>
          <w:p w:rsidR="007502A2" w:rsidP="006D52D9" w:rsidRDefault="007502A2" w14:paraId="1A9B2BC2" wp14:textId="77777777">
            <w:pPr>
              <w:numPr>
                <w:ilvl w:val="0"/>
                <w:numId w:val="13"/>
              </w:numPr>
            </w:pPr>
            <w:r>
              <w:t>Maria Sanchez is minutes recorder and writer for next meeting.</w:t>
            </w:r>
          </w:p>
          <w:p w:rsidRPr="0071647B" w:rsidR="006D52D9" w:rsidP="006D52D9" w:rsidRDefault="007502A2" w14:paraId="064AA5F7" wp14:textId="77777777">
            <w:pPr>
              <w:numPr>
                <w:ilvl w:val="0"/>
                <w:numId w:val="13"/>
              </w:numPr>
            </w:pPr>
            <w:r>
              <w:t xml:space="preserve">Agreed that we need a meeting </w:t>
            </w:r>
            <w:r w:rsidR="006D52D9">
              <w:t xml:space="preserve">before next </w:t>
            </w:r>
            <w:r>
              <w:t>Wednesday; Friday, 9/13/13 will be the meeting day, in room 314, @1pm</w:t>
            </w:r>
            <w:r w:rsidR="006D52D9">
              <w:t xml:space="preserve">.           </w:t>
            </w:r>
          </w:p>
          <w:p w:rsidRPr="00025B51" w:rsidR="006D52D9" w:rsidP="006D52D9" w:rsidRDefault="007502A2" w14:paraId="20918ECC" wp14:textId="77777777">
            <w:pPr>
              <w:numPr>
                <w:ilvl w:val="0"/>
                <w:numId w:val="13"/>
              </w:numPr>
            </w:pPr>
            <w:r>
              <w:lastRenderedPageBreak/>
              <w:t>Everyone brings a preliminary SOTA list.</w:t>
            </w:r>
          </w:p>
        </w:tc>
        <w:tc>
          <w:tcPr>
            <w:tcW w:w="1240" w:type="dxa"/>
            <w:vAlign w:val="center"/>
          </w:tcPr>
          <w:p w:rsidR="006D52D9" w:rsidP="00C251A3" w:rsidRDefault="006D52D9" w14:paraId="1099C9FF" wp14:textId="77777777">
            <w:pPr>
              <w:pStyle w:val="Location"/>
            </w:pPr>
            <w:r>
              <w:lastRenderedPageBreak/>
              <w:t>Room 120</w:t>
            </w:r>
          </w:p>
        </w:tc>
      </w:tr>
    </w:tbl>
    <w:p xmlns:wp14="http://schemas.microsoft.com/office/word/2010/wordml" w:rsidR="007502A2" w:rsidRDefault="007502A2" w14:paraId="3656B9AB" wp14:textId="77777777"/>
    <w:p xmlns:wp14="http://schemas.microsoft.com/office/word/2010/wordml" w:rsidR="007502A2" w:rsidRDefault="007502A2" w14:paraId="45FB0818" wp14:textId="77777777"/>
    <w:p xmlns:wp14="http://schemas.microsoft.com/office/word/2010/wordml" w:rsidR="00000B65" w:rsidP="00000B65" w:rsidRDefault="00000B65" w14:paraId="783246C5" wp14:textId="77777777">
      <w:pPr>
        <w:pStyle w:val="Caption"/>
        <w:keepNext/>
      </w:pPr>
      <w:r>
        <w:t xml:space="preserve">Table </w:t>
      </w:r>
      <w:fldSimple w:instr=" SEQ Table \* ARABIC ">
        <w:r w:rsidR="00BD7A1C">
          <w:rPr>
            <w:noProof/>
          </w:rPr>
          <w:t>2</w:t>
        </w:r>
      </w:fldSimple>
      <w:r>
        <w:t>.  Tasks Assigned.</w:t>
      </w:r>
    </w:p>
    <w:tbl>
      <w:tblPr>
        <w:tblW w:w="10285" w:type="dxa"/>
        <w:tblBorders>
          <w:top w:val="double" w:color="5F5F5F" w:sz="6" w:space="0"/>
          <w:left w:val="double" w:color="5F5F5F" w:sz="6" w:space="0"/>
          <w:bottom w:val="double" w:color="5F5F5F" w:sz="6" w:space="0"/>
          <w:right w:val="double" w:color="5F5F5F" w:sz="6" w:space="0"/>
          <w:insideH w:val="single" w:color="5F5F5F" w:sz="6" w:space="0"/>
          <w:insideV w:val="single" w:color="5F5F5F" w:sz="6" w:space="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305"/>
        <w:gridCol w:w="1395"/>
      </w:tblGrid>
      <w:tr xmlns:wp14="http://schemas.microsoft.com/office/word/2010/wordml" w:rsidRPr="007502A2" w:rsidR="00E90984" w:rsidTr="0EB155EF" w14:paraId="69C14EEF" wp14:textId="77777777">
        <w:trPr>
          <w:trHeight w:val="432"/>
        </w:trPr>
        <w:tc>
          <w:tcPr>
            <w:tcW w:w="5965" w:type="dxa"/>
            <w:tcMar/>
          </w:tcPr>
          <w:p w:rsidRPr="007502A2" w:rsidR="00E90984" w:rsidP="007502A2" w:rsidRDefault="00E90984" w14:paraId="15F68445" wp14:textId="77777777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  <w:tcMar/>
          </w:tcPr>
          <w:p w:rsidRPr="007502A2" w:rsidR="00E90984" w:rsidP="007502A2" w:rsidRDefault="00E90984" w14:paraId="0AA85607" wp14:textId="77777777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305" w:type="dxa"/>
            <w:tcMar/>
          </w:tcPr>
          <w:p w:rsidRPr="007502A2" w:rsidR="00E90984" w:rsidP="007502A2" w:rsidRDefault="00E90984" w14:paraId="4861851C" wp14:textId="77777777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395" w:type="dxa"/>
            <w:tcMar/>
          </w:tcPr>
          <w:p w:rsidRPr="007502A2" w:rsidR="00E90984" w:rsidP="00E90984" w:rsidRDefault="00E90984" w14:paraId="6AB13F7C" wp14:textId="77777777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xmlns:wp14="http://schemas.microsoft.com/office/word/2010/wordml" w:rsidR="00E90984" w:rsidTr="0EB155EF" w14:paraId="5FE4CED0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2BCFF469" wp14:textId="77777777">
            <w:r>
              <w:t>SOTA:  Subtopic of strength analysis applied to our project</w:t>
            </w:r>
          </w:p>
        </w:tc>
        <w:tc>
          <w:tcPr>
            <w:tcW w:w="1620" w:type="dxa"/>
            <w:tcMar/>
          </w:tcPr>
          <w:p w:rsidR="00E90984" w:rsidP="007502A2" w:rsidRDefault="00E90984" w14:paraId="68093B4B" wp14:textId="77777777">
            <w:r>
              <w:t>Harry Breen</w:t>
            </w:r>
          </w:p>
        </w:tc>
        <w:tc>
          <w:tcPr>
            <w:tcW w:w="1305" w:type="dxa"/>
            <w:tcMar/>
          </w:tcPr>
          <w:p w:rsidR="00E90984" w:rsidP="007502A2" w:rsidRDefault="00E90984" w14:paraId="4BA696CE" wp14:textId="77777777">
            <w:r>
              <w:t>9/13/13</w:t>
            </w:r>
          </w:p>
        </w:tc>
        <w:tc>
          <w:tcPr>
            <w:tcW w:w="1395" w:type="dxa"/>
            <w:tcMar/>
          </w:tcPr>
          <w:p w:rsidR="00E90984" w:rsidP="007502A2" w:rsidRDefault="00E90984" w14:paraId="049F31CB" wp14:textId="77777777"/>
        </w:tc>
      </w:tr>
      <w:tr xmlns:wp14="http://schemas.microsoft.com/office/word/2010/wordml" w:rsidR="00E90984" w:rsidTr="0EB155EF" w14:paraId="178C82F2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1A03BAAE" wp14:textId="77777777">
            <w:r>
              <w:t>SOTA:  Governmental regulations that affect project outcomes.</w:t>
            </w:r>
          </w:p>
        </w:tc>
        <w:tc>
          <w:tcPr>
            <w:tcW w:w="1620" w:type="dxa"/>
            <w:tcMar/>
          </w:tcPr>
          <w:p w:rsidRPr="00025B51" w:rsidR="00E90984" w:rsidP="007502A2" w:rsidRDefault="00E90984" w14:paraId="314CDF56" wp14:textId="77777777">
            <w:r>
              <w:t>Mary Smith</w:t>
            </w:r>
          </w:p>
        </w:tc>
        <w:tc>
          <w:tcPr>
            <w:tcW w:w="1305" w:type="dxa"/>
            <w:tcMar/>
          </w:tcPr>
          <w:p w:rsidR="00E90984" w:rsidP="007502A2" w:rsidRDefault="00E90984" w14:paraId="07B6818F" wp14:textId="77777777">
            <w:r>
              <w:t>9/13/13</w:t>
            </w:r>
          </w:p>
        </w:tc>
        <w:tc>
          <w:tcPr>
            <w:tcW w:w="1395" w:type="dxa"/>
            <w:tcMar/>
          </w:tcPr>
          <w:p w:rsidR="00E90984" w:rsidP="007502A2" w:rsidRDefault="00E90984" w14:paraId="53128261" wp14:textId="77777777"/>
        </w:tc>
      </w:tr>
      <w:tr xmlns:wp14="http://schemas.microsoft.com/office/word/2010/wordml" w:rsidR="00E90984" w:rsidTr="0EB155EF" w14:paraId="4EC90C4C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42EF1222" wp14:textId="77777777">
            <w:r>
              <w:t>SOTA:  Background info on project definition.  Include customer background.</w:t>
            </w:r>
          </w:p>
        </w:tc>
        <w:tc>
          <w:tcPr>
            <w:tcW w:w="1620" w:type="dxa"/>
            <w:tcMar/>
          </w:tcPr>
          <w:p w:rsidR="00E90984" w:rsidP="007502A2" w:rsidRDefault="00E90984" w14:paraId="1B5D393F" wp14:textId="77777777">
            <w:r>
              <w:t>Tom Woods</w:t>
            </w:r>
          </w:p>
        </w:tc>
        <w:tc>
          <w:tcPr>
            <w:tcW w:w="1305" w:type="dxa"/>
            <w:tcMar/>
          </w:tcPr>
          <w:p w:rsidR="00E90984" w:rsidP="007502A2" w:rsidRDefault="00E90984" w14:paraId="50C34963" wp14:textId="77777777">
            <w:r>
              <w:t>9/13/13</w:t>
            </w:r>
          </w:p>
        </w:tc>
        <w:tc>
          <w:tcPr>
            <w:tcW w:w="1395" w:type="dxa"/>
            <w:tcMar/>
          </w:tcPr>
          <w:p w:rsidR="00E90984" w:rsidP="007502A2" w:rsidRDefault="00E90984" w14:paraId="62486C05" wp14:textId="77777777"/>
        </w:tc>
      </w:tr>
      <w:tr xmlns:wp14="http://schemas.microsoft.com/office/word/2010/wordml" w:rsidR="00E90984" w:rsidTr="0EB155EF" w14:paraId="10B94883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473AD468" wp14:textId="77777777">
            <w:r>
              <w:t>SOTA:  Different types of controls applications that relate to our possible solution.</w:t>
            </w:r>
          </w:p>
        </w:tc>
        <w:tc>
          <w:tcPr>
            <w:tcW w:w="1620" w:type="dxa"/>
            <w:tcMar/>
          </w:tcPr>
          <w:p w:rsidR="00E90984" w:rsidP="007502A2" w:rsidRDefault="00E90984" w14:paraId="3140A460" wp14:textId="77777777">
            <w:r>
              <w:t>Abdul Mohammed</w:t>
            </w:r>
          </w:p>
        </w:tc>
        <w:tc>
          <w:tcPr>
            <w:tcW w:w="1305" w:type="dxa"/>
            <w:tcMar/>
          </w:tcPr>
          <w:p w:rsidR="00E90984" w:rsidP="007502A2" w:rsidRDefault="00E90984" w14:paraId="721D6B9A" wp14:textId="77777777">
            <w:r>
              <w:t>9/13/13</w:t>
            </w:r>
          </w:p>
        </w:tc>
        <w:tc>
          <w:tcPr>
            <w:tcW w:w="1395" w:type="dxa"/>
            <w:tcMar/>
          </w:tcPr>
          <w:p w:rsidR="00E90984" w:rsidP="007502A2" w:rsidRDefault="00E90984" w14:paraId="4101652C" wp14:textId="77777777"/>
        </w:tc>
      </w:tr>
      <w:tr xmlns:wp14="http://schemas.microsoft.com/office/word/2010/wordml" w:rsidR="00E90984" w:rsidTr="0EB155EF" w14:paraId="0D9A1DCA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10D2670E" wp14:textId="77777777">
            <w:r>
              <w:t>SOTA:  Investigate creative ways of solving problems similar to our project.</w:t>
            </w:r>
          </w:p>
        </w:tc>
        <w:tc>
          <w:tcPr>
            <w:tcW w:w="1620" w:type="dxa"/>
            <w:tcMar/>
          </w:tcPr>
          <w:p w:rsidR="00E90984" w:rsidP="007502A2" w:rsidRDefault="00E90984" w14:paraId="4352EB22" wp14:textId="77777777">
            <w:r>
              <w:t>Maria Sanchez</w:t>
            </w:r>
          </w:p>
        </w:tc>
        <w:tc>
          <w:tcPr>
            <w:tcW w:w="1305" w:type="dxa"/>
            <w:tcMar/>
          </w:tcPr>
          <w:p w:rsidR="00E90984" w:rsidP="007502A2" w:rsidRDefault="00E90984" w14:paraId="5ECE71A7" wp14:textId="77777777">
            <w:r>
              <w:t>9/13/13</w:t>
            </w:r>
          </w:p>
        </w:tc>
        <w:tc>
          <w:tcPr>
            <w:tcW w:w="1395" w:type="dxa"/>
            <w:tcMar/>
          </w:tcPr>
          <w:p w:rsidR="00E90984" w:rsidP="007502A2" w:rsidRDefault="00E90984" w14:paraId="4B99056E" wp14:textId="77777777"/>
        </w:tc>
      </w:tr>
      <w:tr xmlns:wp14="http://schemas.microsoft.com/office/word/2010/wordml" w:rsidR="00E90984" w:rsidTr="0EB155EF" w14:paraId="5387013F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7A758664" wp14:textId="77777777">
            <w:r>
              <w:t>SOTA:  Subtopic of thermal analysis issues that may come up in solving our project problem</w:t>
            </w:r>
          </w:p>
        </w:tc>
        <w:tc>
          <w:tcPr>
            <w:tcW w:w="1620" w:type="dxa"/>
            <w:tcMar/>
          </w:tcPr>
          <w:p w:rsidR="00E90984" w:rsidP="007502A2" w:rsidRDefault="00E90984" w14:paraId="23951066" wp14:textId="77777777">
            <w:r>
              <w:t>James Madison</w:t>
            </w:r>
          </w:p>
        </w:tc>
        <w:tc>
          <w:tcPr>
            <w:tcW w:w="1305" w:type="dxa"/>
            <w:tcMar/>
          </w:tcPr>
          <w:p w:rsidR="00E90984" w:rsidP="007502A2" w:rsidRDefault="00E90984" w14:paraId="283B143A" wp14:textId="77777777">
            <w:r>
              <w:t>9/13/13</w:t>
            </w:r>
          </w:p>
        </w:tc>
        <w:tc>
          <w:tcPr>
            <w:tcW w:w="1395" w:type="dxa"/>
            <w:tcMar/>
          </w:tcPr>
          <w:p w:rsidR="00E90984" w:rsidP="007502A2" w:rsidRDefault="00E90984" w14:paraId="1299C43A" wp14:textId="77777777"/>
        </w:tc>
      </w:tr>
      <w:tr xmlns:wp14="http://schemas.microsoft.com/office/word/2010/wordml" w:rsidR="00E90984" w:rsidTr="0EB155EF" w14:paraId="0A31DB08" wp14:textId="77777777">
        <w:trPr>
          <w:trHeight w:val="576"/>
        </w:trPr>
        <w:tc>
          <w:tcPr>
            <w:tcW w:w="5965" w:type="dxa"/>
            <w:tcMar/>
          </w:tcPr>
          <w:p w:rsidR="00E90984" w:rsidP="00E90984" w:rsidRDefault="00E90984" w14:paraId="0A020385" wp14:textId="77777777">
            <w:r>
              <w:t>Look into a list of available rooms to meet in outside of class times.  Bring a list along with the room availabilities.</w:t>
            </w:r>
          </w:p>
        </w:tc>
        <w:tc>
          <w:tcPr>
            <w:tcW w:w="1620" w:type="dxa"/>
            <w:tcMar/>
          </w:tcPr>
          <w:p w:rsidR="00E90984" w:rsidP="007502A2" w:rsidRDefault="00E90984" w14:paraId="600F6F67" wp14:textId="77777777">
            <w:r>
              <w:t>Tom Woods</w:t>
            </w:r>
          </w:p>
        </w:tc>
        <w:tc>
          <w:tcPr>
            <w:tcW w:w="1305" w:type="dxa"/>
            <w:tcMar/>
          </w:tcPr>
          <w:p w:rsidR="00E90984" w:rsidP="007502A2" w:rsidRDefault="00E90984" w14:paraId="7FD77AF9" wp14:textId="77777777">
            <w:r>
              <w:t>9/13/13</w:t>
            </w:r>
          </w:p>
        </w:tc>
        <w:tc>
          <w:tcPr>
            <w:tcW w:w="1395" w:type="dxa"/>
            <w:tcMar/>
          </w:tcPr>
          <w:p w:rsidR="00E90984" w:rsidP="007502A2" w:rsidRDefault="00E90984" w14:paraId="4DDBEF00" wp14:textId="77777777"/>
        </w:tc>
      </w:tr>
      <w:tr xmlns:wp14="http://schemas.microsoft.com/office/word/2010/wordml" w:rsidR="00E90984" w:rsidTr="0EB155EF" w14:paraId="4B697F13" wp14:textId="77777777">
        <w:trPr>
          <w:trHeight w:val="576"/>
        </w:trPr>
        <w:tc>
          <w:tcPr>
            <w:tcW w:w="5965" w:type="dxa"/>
            <w:tcMar/>
          </w:tcPr>
          <w:p w:rsidR="00E90984" w:rsidP="00E90984" w:rsidRDefault="00E90984" w14:paraId="57AAB646" wp14:textId="77777777">
            <w:r>
              <w:t>Take photos of the location that is described by our customer.</w:t>
            </w:r>
          </w:p>
        </w:tc>
        <w:tc>
          <w:tcPr>
            <w:tcW w:w="1620" w:type="dxa"/>
            <w:tcMar/>
          </w:tcPr>
          <w:p w:rsidR="00E90984" w:rsidP="007502A2" w:rsidRDefault="00E90984" w14:paraId="7D1950C6" wp14:textId="77777777">
            <w:r>
              <w:t>Mary Smith</w:t>
            </w:r>
          </w:p>
        </w:tc>
        <w:tc>
          <w:tcPr>
            <w:tcW w:w="1305" w:type="dxa"/>
            <w:tcMar/>
          </w:tcPr>
          <w:p w:rsidR="00E90984" w:rsidP="007502A2" w:rsidRDefault="00E90984" w14:paraId="79A4FBFC" wp14:textId="77777777">
            <w:r>
              <w:t>9/13/13</w:t>
            </w:r>
          </w:p>
        </w:tc>
        <w:tc>
          <w:tcPr>
            <w:tcW w:w="1395" w:type="dxa"/>
            <w:tcMar/>
          </w:tcPr>
          <w:p w:rsidR="00E90984" w:rsidP="007502A2" w:rsidRDefault="00E90984" w14:paraId="3461D779" wp14:textId="77777777"/>
        </w:tc>
      </w:tr>
      <w:tr xmlns:wp14="http://schemas.microsoft.com/office/word/2010/wordml" w:rsidR="00E90984" w:rsidTr="0EB155EF" w14:paraId="0CF4F6BD" wp14:textId="77777777">
        <w:trPr>
          <w:trHeight w:val="576"/>
        </w:trPr>
        <w:tc>
          <w:tcPr>
            <w:tcW w:w="5965" w:type="dxa"/>
            <w:tcMar/>
          </w:tcPr>
          <w:p w:rsidR="00E90984" w:rsidP="007502A2" w:rsidRDefault="00E90984" w14:paraId="0C154539" wp14:textId="77777777">
            <w:r>
              <w:t>Call customer and set up time to meet with team.</w:t>
            </w:r>
          </w:p>
        </w:tc>
        <w:tc>
          <w:tcPr>
            <w:tcW w:w="1620" w:type="dxa"/>
            <w:tcMar/>
          </w:tcPr>
          <w:p w:rsidR="00E90984" w:rsidP="007502A2" w:rsidRDefault="00E90984" w14:paraId="3D104782" wp14:textId="77777777">
            <w:r>
              <w:t>Abdul Mohammed</w:t>
            </w:r>
          </w:p>
        </w:tc>
        <w:tc>
          <w:tcPr>
            <w:tcW w:w="1305" w:type="dxa"/>
            <w:tcMar/>
          </w:tcPr>
          <w:p w:rsidR="00E90984" w:rsidP="007502A2" w:rsidRDefault="00E90984" w14:paraId="483223A1" wp14:textId="77777777">
            <w:r>
              <w:t>9/13/13</w:t>
            </w:r>
          </w:p>
        </w:tc>
        <w:tc>
          <w:tcPr>
            <w:tcW w:w="1395" w:type="dxa"/>
            <w:tcMar/>
          </w:tcPr>
          <w:p w:rsidR="00E90984" w:rsidP="007502A2" w:rsidRDefault="00E90984" w14:paraId="3CF2D8B6" wp14:textId="77777777"/>
        </w:tc>
      </w:tr>
    </w:tbl>
    <w:p xmlns:wp14="http://schemas.microsoft.com/office/word/2010/wordml" w:rsidR="006B0D56" w:rsidP="007502A2" w:rsidRDefault="006B0D56" w14:paraId="0FB78278" wp14:textId="77777777"/>
    <w:p xmlns:wp14="http://schemas.microsoft.com/office/word/2010/wordml" w:rsidR="00A12A4A" w:rsidP="007502A2" w:rsidRDefault="00A12A4A" w14:paraId="1FC39945" wp14:textId="77777777"/>
    <w:p xmlns:wp14="http://schemas.microsoft.com/office/word/2010/wordml" w:rsidR="00A12A4A" w:rsidP="007502A2" w:rsidRDefault="00A12A4A" w14:paraId="0562CB0E" wp14:textId="77777777"/>
    <w:p xmlns:wp14="http://schemas.microsoft.com/office/word/2010/wordml" w:rsidR="00A12A4A" w:rsidP="007502A2" w:rsidRDefault="00A12A4A" w14:paraId="34CE0A41" wp14:textId="77777777"/>
    <w:p xmlns:wp14="http://schemas.microsoft.com/office/word/2010/wordml" w:rsidR="00A12A4A" w:rsidP="007502A2" w:rsidRDefault="00A12A4A" w14:paraId="62EBF3C5" wp14:textId="77777777"/>
    <w:p xmlns:wp14="http://schemas.microsoft.com/office/word/2010/wordml" w:rsidRPr="00A12A4A" w:rsidR="00A12A4A" w:rsidP="0EB155EF" w:rsidRDefault="00A12A4A" w14:paraId="5BBC91E1" wp14:textId="18E7626B">
      <w:pPr>
        <w:rPr>
          <w:b w:val="1"/>
          <w:bCs w:val="1"/>
          <w:sz w:val="24"/>
          <w:szCs w:val="24"/>
        </w:rPr>
      </w:pPr>
      <w:r w:rsidRPr="0EB155EF" w:rsidR="0EB155EF">
        <w:rPr>
          <w:b w:val="1"/>
          <w:bCs w:val="1"/>
          <w:sz w:val="24"/>
          <w:szCs w:val="24"/>
        </w:rPr>
        <w:t xml:space="preserve">Next formal meeting: </w:t>
      </w:r>
      <w:r w:rsidRPr="0EB155EF" w:rsidR="0EB155EF">
        <w:rPr>
          <w:b w:val="1"/>
          <w:bCs w:val="1"/>
          <w:sz w:val="24"/>
          <w:szCs w:val="24"/>
        </w:rPr>
        <w:t>10</w:t>
      </w:r>
      <w:r w:rsidRPr="0EB155EF" w:rsidR="0EB155EF">
        <w:rPr>
          <w:b w:val="1"/>
          <w:bCs w:val="1"/>
          <w:sz w:val="24"/>
          <w:szCs w:val="24"/>
        </w:rPr>
        <w:t>/</w:t>
      </w:r>
      <w:r w:rsidRPr="0EB155EF" w:rsidR="0EB155EF">
        <w:rPr>
          <w:b w:val="1"/>
          <w:bCs w:val="1"/>
          <w:sz w:val="24"/>
          <w:szCs w:val="24"/>
        </w:rPr>
        <w:t>02</w:t>
      </w:r>
      <w:r w:rsidRPr="0EB155EF" w:rsidR="0EB155EF">
        <w:rPr>
          <w:b w:val="1"/>
          <w:bCs w:val="1"/>
          <w:sz w:val="24"/>
          <w:szCs w:val="24"/>
        </w:rPr>
        <w:t>/1</w:t>
      </w:r>
      <w:r w:rsidRPr="0EB155EF" w:rsidR="0EB155EF">
        <w:rPr>
          <w:b w:val="1"/>
          <w:bCs w:val="1"/>
          <w:sz w:val="24"/>
          <w:szCs w:val="24"/>
        </w:rPr>
        <w:t>9</w:t>
      </w:r>
      <w:r w:rsidRPr="0EB155EF" w:rsidR="0EB155EF">
        <w:rPr>
          <w:b w:val="1"/>
          <w:bCs w:val="1"/>
          <w:sz w:val="24"/>
          <w:szCs w:val="24"/>
        </w:rPr>
        <w:t xml:space="preserve">, room </w:t>
      </w:r>
      <w:r w:rsidRPr="0EB155EF" w:rsidR="0EB155EF">
        <w:rPr>
          <w:b w:val="1"/>
          <w:bCs w:val="1"/>
          <w:sz w:val="24"/>
          <w:szCs w:val="24"/>
        </w:rPr>
        <w:t>102</w:t>
      </w:r>
      <w:r w:rsidRPr="0EB155EF" w:rsidR="0EB155EF">
        <w:rPr>
          <w:b w:val="1"/>
          <w:bCs w:val="1"/>
          <w:sz w:val="24"/>
          <w:szCs w:val="24"/>
        </w:rPr>
        <w:t>,</w:t>
      </w:r>
      <w:r w:rsidRPr="0EB155EF" w:rsidR="0EB155EF">
        <w:rPr>
          <w:b w:val="1"/>
          <w:bCs w:val="1"/>
          <w:sz w:val="24"/>
          <w:szCs w:val="24"/>
        </w:rPr>
        <w:t xml:space="preserve"> </w:t>
      </w:r>
      <w:r w:rsidRPr="0EB155EF" w:rsidR="0EB155EF">
        <w:rPr>
          <w:b w:val="1"/>
          <w:bCs w:val="1"/>
          <w:sz w:val="24"/>
          <w:szCs w:val="24"/>
        </w:rPr>
        <w:t xml:space="preserve">Engineering Building, at </w:t>
      </w:r>
      <w:r w:rsidRPr="0EB155EF" w:rsidR="0EB155EF">
        <w:rPr>
          <w:b w:val="1"/>
          <w:bCs w:val="1"/>
          <w:sz w:val="24"/>
          <w:szCs w:val="24"/>
        </w:rPr>
        <w:t>5</w:t>
      </w:r>
      <w:r w:rsidRPr="0EB155EF" w:rsidR="0EB155EF">
        <w:rPr>
          <w:b w:val="1"/>
          <w:bCs w:val="1"/>
          <w:sz w:val="24"/>
          <w:szCs w:val="24"/>
        </w:rPr>
        <w:t>:</w:t>
      </w:r>
      <w:r w:rsidRPr="0EB155EF" w:rsidR="0EB155EF">
        <w:rPr>
          <w:b w:val="1"/>
          <w:bCs w:val="1"/>
          <w:sz w:val="24"/>
          <w:szCs w:val="24"/>
        </w:rPr>
        <w:t xml:space="preserve">30 </w:t>
      </w:r>
      <w:r w:rsidRPr="0EB155EF" w:rsidR="0EB155EF">
        <w:rPr>
          <w:b w:val="1"/>
          <w:bCs w:val="1"/>
          <w:sz w:val="24"/>
          <w:szCs w:val="24"/>
        </w:rPr>
        <w:t xml:space="preserve">pm. </w:t>
      </w:r>
    </w:p>
    <w:p xmlns:wp14="http://schemas.microsoft.com/office/word/2010/wordml" w:rsidR="00A12A4A" w:rsidP="007502A2" w:rsidRDefault="00A12A4A" w14:paraId="6D98A12B" wp14:textId="77777777"/>
    <w:p xmlns:wp14="http://schemas.microsoft.com/office/word/2010/wordml" w:rsidR="00A12A4A" w:rsidP="007502A2" w:rsidRDefault="00A12A4A" w14:paraId="29D6B04F" wp14:textId="77777777">
      <w:r>
        <w:t xml:space="preserve"> </w:t>
      </w:r>
    </w:p>
    <w:sectPr w:rsidR="00A12A4A" w:rsidSect="005E0895">
      <w:footerReference w:type="default" r:id="rId8"/>
      <w:pgSz w:w="12240" w:h="15840" w:orient="portrait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5F157A" w:rsidP="00B277FB" w:rsidRDefault="005F157A" w14:paraId="5997CC1D" wp14:textId="77777777">
      <w:r>
        <w:separator/>
      </w:r>
    </w:p>
  </w:endnote>
  <w:endnote w:type="continuationSeparator" w:id="0">
    <w:p xmlns:wp14="http://schemas.microsoft.com/office/word/2010/wordml" w:rsidR="005F157A" w:rsidP="00B277FB" w:rsidRDefault="005F157A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xmlns:wp14="http://schemas.microsoft.com/office/word/2010/wordml" w:rsidR="00B277FB" w:rsidRDefault="00B277FB" w14:paraId="6CB141C1" wp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xmlns:wp14="http://schemas.microsoft.com/office/word/2010/wordml" w:rsidR="00B277FB" w:rsidRDefault="00B277FB" w14:paraId="2946DB82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5F157A" w:rsidP="00B277FB" w:rsidRDefault="005F157A" w14:paraId="6B699379" wp14:textId="77777777">
      <w:r>
        <w:separator/>
      </w:r>
    </w:p>
  </w:footnote>
  <w:footnote w:type="continuationSeparator" w:id="0">
    <w:p xmlns:wp14="http://schemas.microsoft.com/office/word/2010/wordml" w:rsidR="005F157A" w:rsidP="00B277FB" w:rsidRDefault="005F157A" w14:paraId="3FE9F23F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hint="default" w:ascii="Wingdings" w:hAnsi="Wingdings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20"/>
  <w:doNotDisplayPageBoundaries/>
  <w:hideGrammaticalErrors/>
  <w:activeWritingStyle w:lang="en-US" w:vendorID="64" w:dllVersion="131078" w:nlCheck="1" w:checkStyle="0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929A8"/>
    <w:rsid w:val="00092F33"/>
    <w:rsid w:val="000D17C6"/>
    <w:rsid w:val="0012362F"/>
    <w:rsid w:val="0015737D"/>
    <w:rsid w:val="00167739"/>
    <w:rsid w:val="00185CD0"/>
    <w:rsid w:val="001E267D"/>
    <w:rsid w:val="001F3B70"/>
    <w:rsid w:val="00215FB1"/>
    <w:rsid w:val="00227E09"/>
    <w:rsid w:val="002A5E76"/>
    <w:rsid w:val="0031472E"/>
    <w:rsid w:val="00315E3A"/>
    <w:rsid w:val="00343FA8"/>
    <w:rsid w:val="003A6177"/>
    <w:rsid w:val="00453B44"/>
    <w:rsid w:val="005261D5"/>
    <w:rsid w:val="00551A52"/>
    <w:rsid w:val="005E0895"/>
    <w:rsid w:val="005F157A"/>
    <w:rsid w:val="006208B2"/>
    <w:rsid w:val="00627EA4"/>
    <w:rsid w:val="006304FF"/>
    <w:rsid w:val="006644BA"/>
    <w:rsid w:val="00670335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C645B"/>
    <w:rsid w:val="007D4787"/>
    <w:rsid w:val="007F75DF"/>
    <w:rsid w:val="00826C0A"/>
    <w:rsid w:val="00992A2B"/>
    <w:rsid w:val="009C4F38"/>
    <w:rsid w:val="00A12A4A"/>
    <w:rsid w:val="00A95A98"/>
    <w:rsid w:val="00AF3FBD"/>
    <w:rsid w:val="00B02450"/>
    <w:rsid w:val="00B1229F"/>
    <w:rsid w:val="00B277FB"/>
    <w:rsid w:val="00B4477F"/>
    <w:rsid w:val="00B841DF"/>
    <w:rsid w:val="00BD7A1C"/>
    <w:rsid w:val="00C251A3"/>
    <w:rsid w:val="00CD440E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479A5"/>
    <w:rsid w:val="00F73423"/>
    <w:rsid w:val="00FC2466"/>
    <w:rsid w:val="0EB155EF"/>
    <w:rsid w:val="4A67D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901D2E-F2CC-49CC-BE0E-88792ACAF2E5}"/>
  <w14:docId w14:val="36F5484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styleId="Bold10ptChar" w:customStyle="1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289bd8c1dae44b9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7ce05-5c0f-4ee9-87e5-1f597a0dc7f5}"/>
      </w:docPartPr>
      <w:docPartBody>
        <w:p w14:paraId="3380F65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BF100-9E00-49FE-BFD6-4B0268335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B0B10-9DDE-4A37-BDC8-B3F7A18823B4}"/>
</file>

<file path=customXml/itemProps3.xml><?xml version="1.0" encoding="utf-8"?>
<ds:datastoreItem xmlns:ds="http://schemas.openxmlformats.org/officeDocument/2006/customXml" ds:itemID="{6FDAA7E4-6FAD-4381-AB34-423DAF8D3134}"/>
</file>

<file path=customXml/itemProps4.xml><?xml version="1.0" encoding="utf-8"?>
<ds:datastoreItem xmlns:ds="http://schemas.openxmlformats.org/officeDocument/2006/customXml" ds:itemID="{1FCCD181-DB9F-4D18-A6AB-2AA142AE8A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Agenda.dot</ap:Template>
  <ap:Application>Microsoft Office Word</ap:Application>
  <ap:DocSecurity>0</ap:DocSecurity>
  <ap:ScaleCrop>false</ap:ScaleCrop>
  <ap:Company>Microsoft Corporation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Steve Walker</dc:creator>
  <cp:lastModifiedBy>Marina Ray Haven McCue</cp:lastModifiedBy>
  <cp:revision>4</cp:revision>
  <cp:lastPrinted>2008-02-28T00:14:00Z</cp:lastPrinted>
  <dcterms:created xsi:type="dcterms:W3CDTF">2019-01-22T15:51:00Z</dcterms:created>
  <dcterms:modified xsi:type="dcterms:W3CDTF">2019-09-26T01:39:57Z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